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8809" w14:textId="77777777" w:rsidR="00593AD4" w:rsidRDefault="00A03344" w:rsidP="00D64F86">
      <w:pPr>
        <w:jc w:val="center"/>
        <w:rPr>
          <w:rFonts w:ascii="Century Gothic" w:hAnsi="Century Gothic"/>
          <w:b/>
          <w:color w:val="2E74B5" w:themeColor="accent1" w:themeShade="BF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E74B5" w:themeColor="accent1" w:themeShade="BF"/>
          <w:sz w:val="32"/>
        </w:rPr>
        <w:t>COVID-</w:t>
      </w:r>
      <w:r w:rsidR="00D64F86" w:rsidRPr="00D64F86">
        <w:rPr>
          <w:rFonts w:ascii="Century Gothic" w:hAnsi="Century Gothic"/>
          <w:b/>
          <w:color w:val="2E74B5" w:themeColor="accent1" w:themeShade="BF"/>
          <w:sz w:val="32"/>
        </w:rPr>
        <w:t>19 Employee Hotline</w:t>
      </w:r>
    </w:p>
    <w:p w14:paraId="4052880A" w14:textId="77777777" w:rsidR="00D64F86" w:rsidRDefault="00D64F86" w:rsidP="00D64F86">
      <w:pPr>
        <w:rPr>
          <w:rFonts w:ascii="Century Gothic" w:hAnsi="Century Gothic"/>
          <w:b/>
          <w:color w:val="2E74B5" w:themeColor="accent1" w:themeShade="BF"/>
          <w:sz w:val="32"/>
        </w:rPr>
      </w:pPr>
    </w:p>
    <w:p w14:paraId="4052880B" w14:textId="77777777" w:rsidR="00D64F86" w:rsidRDefault="00D64F86" w:rsidP="00D64F86">
      <w:p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 xml:space="preserve">Do you have questions about your ability to work during the COVID-19 crisis such </w:t>
      </w:r>
      <w:proofErr w:type="gramStart"/>
      <w:r>
        <w:rPr>
          <w:rFonts w:ascii="Century Gothic" w:hAnsi="Century Gothic"/>
          <w:b/>
          <w:color w:val="2E74B5" w:themeColor="accent1" w:themeShade="BF"/>
          <w:sz w:val="32"/>
        </w:rPr>
        <w:t>as:</w:t>
      </w:r>
      <w:proofErr w:type="gramEnd"/>
    </w:p>
    <w:p w14:paraId="4052880C" w14:textId="77777777" w:rsidR="00D64F86" w:rsidRDefault="00D64F86" w:rsidP="00D64F86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>Family members or friends under precautionary self- quarantine because they have been exposed?</w:t>
      </w:r>
    </w:p>
    <w:p w14:paraId="4052880D" w14:textId="77777777" w:rsidR="00D64F86" w:rsidRDefault="00D64F86" w:rsidP="00D64F86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>Lack of childcare?</w:t>
      </w:r>
    </w:p>
    <w:p w14:paraId="4052880E" w14:textId="77777777" w:rsidR="00D64F86" w:rsidRDefault="00D64F86" w:rsidP="00D64F86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>PPE use in your department?</w:t>
      </w:r>
    </w:p>
    <w:p w14:paraId="4052880F" w14:textId="77777777" w:rsidR="00D64F86" w:rsidRDefault="00D64F86" w:rsidP="00D64F86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lastRenderedPageBreak/>
        <w:t>You feel you are immunocompromised?</w:t>
      </w:r>
    </w:p>
    <w:p w14:paraId="40528810" w14:textId="77777777" w:rsidR="00D64F86" w:rsidRDefault="00D64F86" w:rsidP="00D64F86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 xml:space="preserve">You’re concerned you’ve been exposed to someone </w:t>
      </w:r>
      <w:proofErr w:type="gramStart"/>
      <w:r>
        <w:rPr>
          <w:rFonts w:ascii="Century Gothic" w:hAnsi="Century Gothic"/>
          <w:b/>
          <w:color w:val="2E74B5" w:themeColor="accent1" w:themeShade="BF"/>
          <w:sz w:val="32"/>
        </w:rPr>
        <w:t>who</w:t>
      </w:r>
      <w:proofErr w:type="gramEnd"/>
      <w:r>
        <w:rPr>
          <w:rFonts w:ascii="Century Gothic" w:hAnsi="Century Gothic"/>
          <w:b/>
          <w:color w:val="2E74B5" w:themeColor="accent1" w:themeShade="BF"/>
          <w:sz w:val="32"/>
        </w:rPr>
        <w:t xml:space="preserve"> has been exposed to a person with COVID-19? (Contact of a contact)</w:t>
      </w:r>
    </w:p>
    <w:p w14:paraId="40528811" w14:textId="77777777" w:rsidR="00D64F86" w:rsidRDefault="00D64F86" w:rsidP="00D64F86">
      <w:pPr>
        <w:rPr>
          <w:rFonts w:ascii="Century Gothic" w:hAnsi="Century Gothic"/>
          <w:b/>
          <w:color w:val="2E74B5" w:themeColor="accent1" w:themeShade="BF"/>
          <w:sz w:val="32"/>
        </w:rPr>
      </w:pPr>
    </w:p>
    <w:p w14:paraId="40528812" w14:textId="77777777" w:rsidR="00D64F86" w:rsidRPr="00D64F86" w:rsidRDefault="00D64F86" w:rsidP="00D64F86">
      <w:pPr>
        <w:rPr>
          <w:rFonts w:ascii="Century Gothic" w:hAnsi="Century Gothic"/>
          <w:b/>
          <w:color w:val="2E74B5" w:themeColor="accent1" w:themeShade="BF"/>
          <w:sz w:val="32"/>
        </w:rPr>
      </w:pPr>
      <w:r>
        <w:rPr>
          <w:rFonts w:ascii="Century Gothic" w:hAnsi="Century Gothic"/>
          <w:b/>
          <w:color w:val="2E74B5" w:themeColor="accent1" w:themeShade="BF"/>
          <w:sz w:val="32"/>
        </w:rPr>
        <w:t xml:space="preserve">If so: Call the COVID-19 employee hotline at (401) 413-0544 between the hours of 8a-330p Monday-Friday and </w:t>
      </w:r>
      <w:r>
        <w:rPr>
          <w:rFonts w:ascii="Century Gothic" w:hAnsi="Century Gothic"/>
          <w:b/>
          <w:color w:val="2E74B5" w:themeColor="accent1" w:themeShade="BF"/>
          <w:sz w:val="32"/>
        </w:rPr>
        <w:lastRenderedPageBreak/>
        <w:t>we would be happy to answer your questions!</w:t>
      </w:r>
    </w:p>
    <w:sectPr w:rsidR="00D64F86" w:rsidRPr="00D64F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8815" w14:textId="77777777" w:rsidR="00910F59" w:rsidRDefault="00910F59" w:rsidP="00D64F86">
      <w:pPr>
        <w:spacing w:after="0" w:line="240" w:lineRule="auto"/>
      </w:pPr>
      <w:r>
        <w:separator/>
      </w:r>
    </w:p>
  </w:endnote>
  <w:endnote w:type="continuationSeparator" w:id="0">
    <w:p w14:paraId="40528816" w14:textId="77777777" w:rsidR="00910F59" w:rsidRDefault="00910F59" w:rsidP="00D6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8813" w14:textId="77777777" w:rsidR="00910F59" w:rsidRDefault="00910F59" w:rsidP="00D64F86">
      <w:pPr>
        <w:spacing w:after="0" w:line="240" w:lineRule="auto"/>
      </w:pPr>
      <w:r>
        <w:separator/>
      </w:r>
    </w:p>
  </w:footnote>
  <w:footnote w:type="continuationSeparator" w:id="0">
    <w:p w14:paraId="40528814" w14:textId="77777777" w:rsidR="00910F59" w:rsidRDefault="00910F59" w:rsidP="00D6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8817" w14:textId="77777777" w:rsidR="00D64F86" w:rsidRDefault="00D64F86" w:rsidP="00D64F86">
    <w:pPr>
      <w:pStyle w:val="Header"/>
      <w:jc w:val="center"/>
    </w:pPr>
    <w:r>
      <w:rPr>
        <w:noProof/>
      </w:rPr>
      <w:drawing>
        <wp:inline distT="0" distB="0" distL="0" distR="0" wp14:anchorId="40528819" wp14:editId="4052881A">
          <wp:extent cx="3992268" cy="414655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alth_logo_HORIZONTAL_315_CMYKRESIZE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663" cy="45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28818" w14:textId="77777777" w:rsidR="00D64F86" w:rsidRDefault="00D64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3709"/>
    <w:multiLevelType w:val="hybridMultilevel"/>
    <w:tmpl w:val="FFB0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41D0"/>
    <w:multiLevelType w:val="hybridMultilevel"/>
    <w:tmpl w:val="1E1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86"/>
    <w:rsid w:val="00140F84"/>
    <w:rsid w:val="002A3E66"/>
    <w:rsid w:val="003E0304"/>
    <w:rsid w:val="00593AD4"/>
    <w:rsid w:val="00814A49"/>
    <w:rsid w:val="00910F59"/>
    <w:rsid w:val="00A03344"/>
    <w:rsid w:val="00D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28809"/>
  <w15:chartTrackingRefBased/>
  <w15:docId w15:val="{FB9BEA0A-D5B6-4F47-8312-0A6C047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86"/>
  </w:style>
  <w:style w:type="paragraph" w:styleId="Footer">
    <w:name w:val="footer"/>
    <w:basedOn w:val="Normal"/>
    <w:link w:val="FooterChar"/>
    <w:uiPriority w:val="99"/>
    <w:unhideWhenUsed/>
    <w:rsid w:val="00D6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86"/>
  </w:style>
  <w:style w:type="paragraph" w:styleId="ListParagraph">
    <w:name w:val="List Paragraph"/>
    <w:basedOn w:val="Normal"/>
    <w:uiPriority w:val="34"/>
    <w:qFormat/>
    <w:rsid w:val="00D6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1C006D91A7346B1FA1D1D7292EEB8" ma:contentTypeVersion="0" ma:contentTypeDescription="Create a new document." ma:contentTypeScope="" ma:versionID="8c352eb4625e523640c565c22ab664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4aadaad01e4dc1476a3caca17726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A3A0B-45F4-4BD2-ADDF-08994745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820E3-CCA1-4E1B-A3A3-E81921AB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DF518-62A2-4651-99F1-C721EA52B29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Health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</cp:lastModifiedBy>
  <cp:revision>2</cp:revision>
  <dcterms:created xsi:type="dcterms:W3CDTF">2020-03-23T13:40:00Z</dcterms:created>
  <dcterms:modified xsi:type="dcterms:W3CDTF">2020-03-23T13:40:00Z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0x01010012F1C006D91A7346B1FA1D1D7292EEB8</vt:lpwstr>
  </property>
</Properties>
</file>